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18"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19"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150B34A6" w:rsidR="00BE2DA1"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w:t>
      </w:r>
      <w:r w:rsidR="003874B7">
        <w:br/>
      </w:r>
      <w:r w:rsidR="003874B7">
        <w:br/>
      </w:r>
      <w:r w:rsidRPr="00BE2DA1">
        <w:t xml:space="preserve">process to ensure their quality and academic merit. Both authors and reviewers </w:t>
      </w:r>
      <w:r w:rsidR="00443C9A">
        <w:br/>
      </w:r>
      <w:r w:rsidRPr="00BE2DA1">
        <w:lastRenderedPageBreak/>
        <w:t xml:space="preserve">are kept anonymous throughout the process to 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E0577C"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w:rPr>
                      <w:rFonts w:ascii="Cambria Math" w:hAnsi="Cambria Math"/>
                    </w:rPr>
                    <m:t>+</m:t>
                  </m:r>
                  <m:r>
                    <w:rPr>
                      <w:rFonts w:ascii="Cambria Math" w:hAnsi="Cambria Math"/>
                    </w:rPr>
                    <m:t>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w:rPr>
                      <w:rFonts w:ascii="Cambria Math" w:eastAsia="Cambria Math" w:hAnsi="Cambria Math" w:cs="Cambria Math"/>
                    </w:rPr>
                    <m:t>-</m:t>
                  </m:r>
                  <m:r>
                    <w:rPr>
                      <w:rFonts w:ascii="Cambria Math" w:eastAsia="Cambria Math" w:hAnsi="Cambria Math" w:cs="Cambria Math"/>
                    </w:rPr>
                    <m:t>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0" o:title=""/>
          </v:shape>
          <o:OLEObject Type="Embed" ProgID="MSGraph.Chart.8" ShapeID="_x0000_i1025" DrawAspect="Content" ObjectID="_1845883952"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5D0C16">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22B086E2" w:rsidR="004D38CA"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w:t>
      </w:r>
      <w:r w:rsidR="003874B7">
        <w:br/>
      </w:r>
      <w:r w:rsidR="003874B7">
        <w:br/>
      </w:r>
      <w:r w:rsidR="004D38CA" w:rsidRPr="005018ED">
        <w:t xml:space="preserve">units. 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FBCD2A8" w14:textId="73E241BB"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923287">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923287">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6FB31012" w:rsidR="00913C8D" w:rsidRDefault="00913C8D" w:rsidP="00923287">
      <w:pPr>
        <w:pStyle w:val="Text"/>
        <w:spacing w:line="276" w:lineRule="auto"/>
        <w:ind w:firstLine="204"/>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 xml:space="preserve">For comprehensive guidelines and additional information, </w:t>
      </w:r>
      <w:r w:rsidR="003874B7">
        <w:br/>
      </w:r>
      <w:r w:rsidR="003874B7">
        <w:br/>
      </w:r>
      <w:r>
        <w:t>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F, for the WAME Board. Chatbots, Generative AI, and Scholarly Manuscripts. WAME Recommendations on Chatbots and Generative </w:t>
      </w:r>
      <w:r w:rsidRPr="00690BCD">
        <w:rPr>
          <w:color w:val="000000"/>
          <w:sz w:val="16"/>
          <w:szCs w:val="16"/>
          <w:bdr w:val="none" w:sz="0" w:space="0" w:color="auto" w:frame="1"/>
        </w:rPr>
        <w:t>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2C0D7537">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E0577C"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D21B" w14:textId="77777777" w:rsidR="00E0577C" w:rsidRDefault="00E0577C">
      <w:r>
        <w:separator/>
      </w:r>
    </w:p>
  </w:endnote>
  <w:endnote w:type="continuationSeparator" w:id="0">
    <w:p w14:paraId="72013D28" w14:textId="77777777" w:rsidR="00E0577C" w:rsidRDefault="00E0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5795" w14:textId="77777777" w:rsidR="000745EF" w:rsidRPr="00FD4F39" w:rsidRDefault="000745EF" w:rsidP="000745EF">
    <w:pPr>
      <w:pStyle w:val="Footer"/>
      <w:jc w:val="center"/>
    </w:pPr>
    <w:r>
      <w:rPr>
        <w:noProof/>
        <w:lang w:val="en-IN" w:eastAsia="en-IN"/>
      </w:rPr>
      <w:drawing>
        <wp:anchor distT="0" distB="0" distL="114300" distR="114300" simplePos="0" relativeHeight="251727360" behindDoc="1" locked="0" layoutInCell="1" allowOverlap="1" wp14:anchorId="51C2CF69" wp14:editId="399BD8A5">
          <wp:simplePos x="0" y="0"/>
          <wp:positionH relativeFrom="margin">
            <wp:align>right</wp:align>
          </wp:positionH>
          <wp:positionV relativeFrom="paragraph">
            <wp:posOffset>-1157246</wp:posOffset>
          </wp:positionV>
          <wp:extent cx="1616710" cy="1305560"/>
          <wp:effectExtent l="0" t="0" r="2540" b="8890"/>
          <wp:wrapTight wrapText="bothSides">
            <wp:wrapPolygon edited="0">
              <wp:start x="5854" y="0"/>
              <wp:lineTo x="4327" y="315"/>
              <wp:lineTo x="255" y="4097"/>
              <wp:lineTo x="0" y="7564"/>
              <wp:lineTo x="0" y="13237"/>
              <wp:lineTo x="509" y="16074"/>
              <wp:lineTo x="5090" y="20171"/>
              <wp:lineTo x="6108" y="20171"/>
              <wp:lineTo x="7381" y="21432"/>
              <wp:lineTo x="7636" y="21432"/>
              <wp:lineTo x="21379" y="21432"/>
              <wp:lineTo x="21379" y="18280"/>
              <wp:lineTo x="16035" y="15128"/>
              <wp:lineTo x="17562" y="11346"/>
              <wp:lineTo x="17816" y="10086"/>
              <wp:lineTo x="16798" y="4412"/>
              <wp:lineTo x="13489" y="1261"/>
              <wp:lineTo x="11199" y="0"/>
              <wp:lineTo x="5854" y="0"/>
            </wp:wrapPolygon>
          </wp:wrapTight>
          <wp:docPr id="1161505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25312" behindDoc="0" locked="0" layoutInCell="1" allowOverlap="1" wp14:anchorId="2AD30231" wp14:editId="7C07D9E1">
              <wp:simplePos x="0" y="0"/>
              <wp:positionH relativeFrom="column">
                <wp:posOffset>3373755</wp:posOffset>
              </wp:positionH>
              <wp:positionV relativeFrom="paragraph">
                <wp:posOffset>-228600</wp:posOffset>
              </wp:positionV>
              <wp:extent cx="1637665" cy="558165"/>
              <wp:effectExtent l="0" t="0" r="0" b="0"/>
              <wp:wrapNone/>
              <wp:docPr id="508119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A173" w14:textId="77777777" w:rsidR="000745EF" w:rsidRDefault="000745EF" w:rsidP="000745EF">
                          <w:pPr>
                            <w:jc w:val="both"/>
                            <w:rPr>
                              <w:i/>
                              <w:sz w:val="16"/>
                              <w:szCs w:val="16"/>
                            </w:rPr>
                          </w:pPr>
                          <w:r>
                            <w:rPr>
                              <w:i/>
                              <w:sz w:val="16"/>
                              <w:szCs w:val="16"/>
                            </w:rPr>
                            <w:t>Published By:</w:t>
                          </w:r>
                        </w:p>
                        <w:p w14:paraId="4B096882" w14:textId="77777777" w:rsidR="000745EF" w:rsidRDefault="000745EF" w:rsidP="000745EF">
                          <w:pPr>
                            <w:jc w:val="both"/>
                            <w:rPr>
                              <w:i/>
                              <w:sz w:val="16"/>
                              <w:szCs w:val="16"/>
                            </w:rPr>
                          </w:pPr>
                          <w:r>
                            <w:rPr>
                              <w:i/>
                              <w:sz w:val="16"/>
                              <w:szCs w:val="16"/>
                            </w:rPr>
                            <w:t>Lattice Science Publication (LSP)</w:t>
                          </w:r>
                        </w:p>
                        <w:p w14:paraId="42FB11C0" w14:textId="77777777" w:rsidR="000745EF" w:rsidRDefault="000745EF" w:rsidP="000745EF">
                          <w:pPr>
                            <w:rPr>
                              <w:rFonts w:eastAsia="Times New Roman"/>
                              <w:i/>
                              <w:iCs/>
                              <w:sz w:val="16"/>
                              <w:szCs w:val="16"/>
                            </w:rPr>
                          </w:pPr>
                          <w:r>
                            <w:rPr>
                              <w:i/>
                              <w:iCs/>
                              <w:sz w:val="16"/>
                              <w:szCs w:val="16"/>
                            </w:rPr>
                            <w:t>© Copyright: All rights reserved.</w:t>
                          </w:r>
                        </w:p>
                        <w:p w14:paraId="34E4DA60" w14:textId="77777777" w:rsidR="000745EF" w:rsidRPr="00FD4F39" w:rsidRDefault="000745EF" w:rsidP="000745EF">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D30231"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0447A173" w14:textId="77777777" w:rsidR="000745EF" w:rsidRDefault="000745EF" w:rsidP="000745EF">
                    <w:pPr>
                      <w:jc w:val="both"/>
                      <w:rPr>
                        <w:i/>
                        <w:sz w:val="16"/>
                        <w:szCs w:val="16"/>
                      </w:rPr>
                    </w:pPr>
                    <w:r>
                      <w:rPr>
                        <w:i/>
                        <w:sz w:val="16"/>
                        <w:szCs w:val="16"/>
                      </w:rPr>
                      <w:t>Published By:</w:t>
                    </w:r>
                  </w:p>
                  <w:p w14:paraId="4B096882" w14:textId="77777777" w:rsidR="000745EF" w:rsidRDefault="000745EF" w:rsidP="000745EF">
                    <w:pPr>
                      <w:jc w:val="both"/>
                      <w:rPr>
                        <w:i/>
                        <w:sz w:val="16"/>
                        <w:szCs w:val="16"/>
                      </w:rPr>
                    </w:pPr>
                    <w:r>
                      <w:rPr>
                        <w:i/>
                        <w:sz w:val="16"/>
                        <w:szCs w:val="16"/>
                      </w:rPr>
                      <w:t>Lattice Science Publication (LSP)</w:t>
                    </w:r>
                  </w:p>
                  <w:p w14:paraId="42FB11C0" w14:textId="77777777" w:rsidR="000745EF" w:rsidRDefault="000745EF" w:rsidP="000745EF">
                    <w:pPr>
                      <w:rPr>
                        <w:rFonts w:eastAsia="Times New Roman"/>
                        <w:i/>
                        <w:iCs/>
                        <w:sz w:val="16"/>
                        <w:szCs w:val="16"/>
                      </w:rPr>
                    </w:pPr>
                    <w:r>
                      <w:rPr>
                        <w:i/>
                        <w:iCs/>
                        <w:sz w:val="16"/>
                        <w:szCs w:val="16"/>
                      </w:rPr>
                      <w:t>© Copyright: All rights reserved.</w:t>
                    </w:r>
                  </w:p>
                  <w:p w14:paraId="34E4DA60" w14:textId="77777777" w:rsidR="000745EF" w:rsidRPr="00FD4F39" w:rsidRDefault="000745EF" w:rsidP="000745EF">
                    <w:pPr>
                      <w:jc w:val="both"/>
                      <w:rPr>
                        <w:i/>
                        <w:sz w:val="16"/>
                        <w:szCs w:val="16"/>
                      </w:rPr>
                    </w:pP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543E82E6" wp14:editId="7D309CA0">
              <wp:simplePos x="0" y="0"/>
              <wp:positionH relativeFrom="column">
                <wp:posOffset>5080</wp:posOffset>
              </wp:positionH>
              <wp:positionV relativeFrom="paragraph">
                <wp:posOffset>-219075</wp:posOffset>
              </wp:positionV>
              <wp:extent cx="2171065" cy="421640"/>
              <wp:effectExtent l="0" t="0" r="635" b="16510"/>
              <wp:wrapNone/>
              <wp:docPr id="2126771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A76BB" w14:textId="77777777" w:rsidR="000745EF" w:rsidRPr="00477945" w:rsidRDefault="000745EF" w:rsidP="000745EF">
                          <w:pPr>
                            <w:rPr>
                              <w:i/>
                              <w:sz w:val="16"/>
                              <w:szCs w:val="16"/>
                              <w:lang w:val="en-IN"/>
                            </w:rPr>
                          </w:pPr>
                          <w:r w:rsidRPr="00477945">
                            <w:rPr>
                              <w:i/>
                              <w:sz w:val="16"/>
                              <w:szCs w:val="16"/>
                              <w:lang w:val="en-IN"/>
                            </w:rPr>
                            <w:t>Retrieval Number: 100.1/</w:t>
                          </w:r>
                          <w:proofErr w:type="spellStart"/>
                          <w:r>
                            <w:rPr>
                              <w:i/>
                              <w:sz w:val="16"/>
                              <w:szCs w:val="16"/>
                              <w:lang w:val="en-IN"/>
                            </w:rPr>
                            <w:t>ijef</w:t>
                          </w:r>
                          <w:proofErr w:type="spellEnd"/>
                          <w:r w:rsidRPr="00477945">
                            <w:rPr>
                              <w:i/>
                              <w:sz w:val="16"/>
                              <w:szCs w:val="16"/>
                              <w:lang w:val="en-IN"/>
                            </w:rPr>
                            <w:t>.</w:t>
                          </w:r>
                        </w:p>
                        <w:p w14:paraId="22C9C651" w14:textId="77777777" w:rsidR="000745EF" w:rsidRDefault="000745EF" w:rsidP="000745EF">
                          <w:pPr>
                            <w:rPr>
                              <w:i/>
                              <w:sz w:val="16"/>
                              <w:szCs w:val="16"/>
                            </w:rPr>
                          </w:pPr>
                          <w:r>
                            <w:rPr>
                              <w:i/>
                              <w:sz w:val="16"/>
                              <w:szCs w:val="16"/>
                            </w:rPr>
                            <w:t xml:space="preserve">DOI: </w:t>
                          </w:r>
                          <w:hyperlink r:id="rId2" w:history="1">
                            <w:r w:rsidRPr="00CF3833">
                              <w:rPr>
                                <w:rStyle w:val="Hyperlink"/>
                                <w:i/>
                                <w:sz w:val="16"/>
                                <w:szCs w:val="16"/>
                              </w:rPr>
                              <w:t>10.54105/</w:t>
                            </w:r>
                            <w:proofErr w:type="spellStart"/>
                            <w:r w:rsidRPr="00CF3833">
                              <w:rPr>
                                <w:rStyle w:val="Hyperlink"/>
                                <w:i/>
                                <w:sz w:val="16"/>
                                <w:szCs w:val="16"/>
                              </w:rPr>
                              <w:t>ijef</w:t>
                            </w:r>
                            <w:proofErr w:type="spellEnd"/>
                          </w:hyperlink>
                        </w:p>
                        <w:p w14:paraId="31C9D7DC" w14:textId="77777777" w:rsidR="000745EF" w:rsidRPr="002910E4" w:rsidRDefault="000745EF" w:rsidP="000745EF">
                          <w:pPr>
                            <w:rPr>
                              <w:sz w:val="16"/>
                              <w:szCs w:val="16"/>
                            </w:rPr>
                          </w:pPr>
                          <w:r w:rsidRPr="002910E4">
                            <w:rPr>
                              <w:i/>
                              <w:sz w:val="16"/>
                              <w:szCs w:val="16"/>
                            </w:rPr>
                            <w:t xml:space="preserve">Journal Website: </w:t>
                          </w:r>
                          <w:hyperlink r:id="rId3" w:history="1">
                            <w:r w:rsidRPr="00CF3833">
                              <w:rPr>
                                <w:rStyle w:val="Hyperlink"/>
                                <w:i/>
                                <w:iCs/>
                                <w:sz w:val="16"/>
                                <w:szCs w:val="16"/>
                              </w:rPr>
                              <w:t>www.ijef.latticescipub.com</w:t>
                            </w:r>
                          </w:hyperlink>
                        </w:p>
                        <w:p w14:paraId="276AE2DF" w14:textId="77777777" w:rsidR="000745EF" w:rsidRPr="00600D4B" w:rsidRDefault="000745EF" w:rsidP="000745EF">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E82E6" id="Text Box 8" o:spid="_x0000_s1027" type="#_x0000_t202" style="position:absolute;left:0;text-align:left;margin-left:.4pt;margin-top:-17.25pt;width:170.95pt;height:33.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4A9A76BB" w14:textId="77777777" w:rsidR="000745EF" w:rsidRPr="00477945" w:rsidRDefault="000745EF" w:rsidP="000745EF">
                    <w:pPr>
                      <w:rPr>
                        <w:i/>
                        <w:sz w:val="16"/>
                        <w:szCs w:val="16"/>
                        <w:lang w:val="en-IN"/>
                      </w:rPr>
                    </w:pPr>
                    <w:r w:rsidRPr="00477945">
                      <w:rPr>
                        <w:i/>
                        <w:sz w:val="16"/>
                        <w:szCs w:val="16"/>
                        <w:lang w:val="en-IN"/>
                      </w:rPr>
                      <w:t>Retrieval Number: 100.1/</w:t>
                    </w:r>
                    <w:proofErr w:type="spellStart"/>
                    <w:r>
                      <w:rPr>
                        <w:i/>
                        <w:sz w:val="16"/>
                        <w:szCs w:val="16"/>
                        <w:lang w:val="en-IN"/>
                      </w:rPr>
                      <w:t>ijef</w:t>
                    </w:r>
                    <w:proofErr w:type="spellEnd"/>
                    <w:r w:rsidRPr="00477945">
                      <w:rPr>
                        <w:i/>
                        <w:sz w:val="16"/>
                        <w:szCs w:val="16"/>
                        <w:lang w:val="en-IN"/>
                      </w:rPr>
                      <w:t>.</w:t>
                    </w:r>
                  </w:p>
                  <w:p w14:paraId="22C9C651" w14:textId="77777777" w:rsidR="000745EF" w:rsidRDefault="000745EF" w:rsidP="000745EF">
                    <w:pPr>
                      <w:rPr>
                        <w:i/>
                        <w:sz w:val="16"/>
                        <w:szCs w:val="16"/>
                      </w:rPr>
                    </w:pPr>
                    <w:r>
                      <w:rPr>
                        <w:i/>
                        <w:sz w:val="16"/>
                        <w:szCs w:val="16"/>
                      </w:rPr>
                      <w:t xml:space="preserve">DOI: </w:t>
                    </w:r>
                    <w:hyperlink r:id="rId4" w:history="1">
                      <w:r w:rsidRPr="00CF3833">
                        <w:rPr>
                          <w:rStyle w:val="Hyperlink"/>
                          <w:i/>
                          <w:sz w:val="16"/>
                          <w:szCs w:val="16"/>
                        </w:rPr>
                        <w:t>10.54105/</w:t>
                      </w:r>
                      <w:proofErr w:type="spellStart"/>
                      <w:r w:rsidRPr="00CF3833">
                        <w:rPr>
                          <w:rStyle w:val="Hyperlink"/>
                          <w:i/>
                          <w:sz w:val="16"/>
                          <w:szCs w:val="16"/>
                        </w:rPr>
                        <w:t>ijef</w:t>
                      </w:r>
                      <w:proofErr w:type="spellEnd"/>
                    </w:hyperlink>
                  </w:p>
                  <w:p w14:paraId="31C9D7DC" w14:textId="77777777" w:rsidR="000745EF" w:rsidRPr="002910E4" w:rsidRDefault="000745EF" w:rsidP="000745EF">
                    <w:pPr>
                      <w:rPr>
                        <w:sz w:val="16"/>
                        <w:szCs w:val="16"/>
                      </w:rPr>
                    </w:pPr>
                    <w:r w:rsidRPr="002910E4">
                      <w:rPr>
                        <w:i/>
                        <w:sz w:val="16"/>
                        <w:szCs w:val="16"/>
                      </w:rPr>
                      <w:t xml:space="preserve">Journal Website: </w:t>
                    </w:r>
                    <w:hyperlink r:id="rId5" w:history="1">
                      <w:r w:rsidRPr="00CF3833">
                        <w:rPr>
                          <w:rStyle w:val="Hyperlink"/>
                          <w:i/>
                          <w:iCs/>
                          <w:sz w:val="16"/>
                          <w:szCs w:val="16"/>
                        </w:rPr>
                        <w:t>www.ijef.latticescipub.com</w:t>
                      </w:r>
                    </w:hyperlink>
                  </w:p>
                  <w:p w14:paraId="276AE2DF" w14:textId="77777777" w:rsidR="000745EF" w:rsidRPr="00600D4B" w:rsidRDefault="000745EF" w:rsidP="000745EF">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41673A76" w:rsidR="00EF0DB3" w:rsidRPr="00FD4F39" w:rsidRDefault="000745EF" w:rsidP="00EF0DB3">
    <w:pPr>
      <w:pStyle w:val="Footer"/>
      <w:jc w:val="center"/>
    </w:pPr>
    <w:r>
      <w:rPr>
        <w:noProof/>
        <w:lang w:val="en-IN" w:eastAsia="en-IN"/>
      </w:rPr>
      <w:drawing>
        <wp:anchor distT="0" distB="0" distL="114300" distR="114300" simplePos="0" relativeHeight="251723264" behindDoc="1" locked="0" layoutInCell="1" allowOverlap="1" wp14:anchorId="47CB34AD" wp14:editId="1CBA6FF4">
          <wp:simplePos x="0" y="0"/>
          <wp:positionH relativeFrom="margin">
            <wp:align>right</wp:align>
          </wp:positionH>
          <wp:positionV relativeFrom="paragraph">
            <wp:posOffset>-1157246</wp:posOffset>
          </wp:positionV>
          <wp:extent cx="1616710" cy="1305560"/>
          <wp:effectExtent l="0" t="0" r="2540" b="8890"/>
          <wp:wrapTight wrapText="bothSides">
            <wp:wrapPolygon edited="0">
              <wp:start x="5854" y="0"/>
              <wp:lineTo x="4327" y="315"/>
              <wp:lineTo x="255" y="4097"/>
              <wp:lineTo x="0" y="7564"/>
              <wp:lineTo x="0" y="13237"/>
              <wp:lineTo x="509" y="16074"/>
              <wp:lineTo x="5090" y="20171"/>
              <wp:lineTo x="6108" y="20171"/>
              <wp:lineTo x="7381" y="21432"/>
              <wp:lineTo x="7636" y="21432"/>
              <wp:lineTo x="21379" y="21432"/>
              <wp:lineTo x="21379" y="18280"/>
              <wp:lineTo x="16035" y="15128"/>
              <wp:lineTo x="17562" y="11346"/>
              <wp:lineTo x="17816" y="10086"/>
              <wp:lineTo x="16798" y="4412"/>
              <wp:lineTo x="13489" y="1261"/>
              <wp:lineTo x="11199" y="0"/>
              <wp:lineTo x="5854" y="0"/>
            </wp:wrapPolygon>
          </wp:wrapTight>
          <wp:docPr id="1691336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32B" w:rsidRPr="00FD4F39">
      <w:rPr>
        <w:noProof/>
        <w:lang w:val="en-IN" w:eastAsia="en-IN"/>
      </w:rPr>
      <mc:AlternateContent>
        <mc:Choice Requires="wps">
          <w:drawing>
            <wp:anchor distT="0" distB="0" distL="114300" distR="114300" simplePos="0" relativeHeight="251690496" behindDoc="0" locked="0" layoutInCell="1" allowOverlap="1" wp14:anchorId="0D203B6F" wp14:editId="712557CF">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691DB482" w:rsidR="00EF0DB3" w:rsidRPr="00477945" w:rsidRDefault="00EF0DB3" w:rsidP="00EF0DB3">
                          <w:pPr>
                            <w:rPr>
                              <w:i/>
                              <w:sz w:val="16"/>
                              <w:szCs w:val="16"/>
                              <w:lang w:val="en-IN"/>
                            </w:rPr>
                          </w:pPr>
                          <w:r w:rsidRPr="00477945">
                            <w:rPr>
                              <w:i/>
                              <w:sz w:val="16"/>
                              <w:szCs w:val="16"/>
                              <w:lang w:val="en-IN"/>
                            </w:rPr>
                            <w:t>Retrieval Number: 100.1/</w:t>
                          </w:r>
                          <w:proofErr w:type="spellStart"/>
                          <w:r w:rsidR="000745EF">
                            <w:rPr>
                              <w:i/>
                              <w:sz w:val="16"/>
                              <w:szCs w:val="16"/>
                              <w:lang w:val="en-IN"/>
                            </w:rPr>
                            <w:t>ijef</w:t>
                          </w:r>
                          <w:proofErr w:type="spellEnd"/>
                          <w:r w:rsidRPr="00477945">
                            <w:rPr>
                              <w:i/>
                              <w:sz w:val="16"/>
                              <w:szCs w:val="16"/>
                              <w:lang w:val="en-IN"/>
                            </w:rPr>
                            <w:t>.</w:t>
                          </w:r>
                        </w:p>
                        <w:p w14:paraId="24A77CA8" w14:textId="77777777" w:rsidR="000745EF" w:rsidRDefault="000745EF" w:rsidP="000745EF">
                          <w:pPr>
                            <w:rPr>
                              <w:i/>
                              <w:sz w:val="16"/>
                              <w:szCs w:val="16"/>
                            </w:rPr>
                          </w:pPr>
                          <w:r>
                            <w:rPr>
                              <w:i/>
                              <w:sz w:val="16"/>
                              <w:szCs w:val="16"/>
                            </w:rPr>
                            <w:t xml:space="preserve">DOI: </w:t>
                          </w:r>
                          <w:hyperlink r:id="rId2" w:history="1">
                            <w:r w:rsidRPr="00CF3833">
                              <w:rPr>
                                <w:rStyle w:val="Hyperlink"/>
                                <w:i/>
                                <w:sz w:val="16"/>
                                <w:szCs w:val="16"/>
                              </w:rPr>
                              <w:t>10.54105/</w:t>
                            </w:r>
                            <w:proofErr w:type="spellStart"/>
                            <w:r w:rsidRPr="00CF3833">
                              <w:rPr>
                                <w:rStyle w:val="Hyperlink"/>
                                <w:i/>
                                <w:sz w:val="16"/>
                                <w:szCs w:val="16"/>
                              </w:rPr>
                              <w:t>ijef</w:t>
                            </w:r>
                            <w:proofErr w:type="spellEnd"/>
                          </w:hyperlink>
                        </w:p>
                        <w:p w14:paraId="48660F59" w14:textId="77777777" w:rsidR="000745EF" w:rsidRPr="002910E4" w:rsidRDefault="000745EF" w:rsidP="000745EF">
                          <w:pPr>
                            <w:rPr>
                              <w:sz w:val="16"/>
                              <w:szCs w:val="16"/>
                            </w:rPr>
                          </w:pPr>
                          <w:r w:rsidRPr="002910E4">
                            <w:rPr>
                              <w:i/>
                              <w:sz w:val="16"/>
                              <w:szCs w:val="16"/>
                            </w:rPr>
                            <w:t xml:space="preserve">Journal Website: </w:t>
                          </w:r>
                          <w:hyperlink r:id="rId3" w:history="1">
                            <w:r w:rsidRPr="00CF3833">
                              <w:rPr>
                                <w:rStyle w:val="Hyperlink"/>
                                <w:i/>
                                <w:iCs/>
                                <w:sz w:val="16"/>
                                <w:szCs w:val="16"/>
                              </w:rPr>
                              <w:t>www.ijef.latticescipub.com</w:t>
                            </w:r>
                          </w:hyperlink>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691DB482" w:rsidR="00EF0DB3" w:rsidRPr="00477945" w:rsidRDefault="00EF0DB3" w:rsidP="00EF0DB3">
                    <w:pPr>
                      <w:rPr>
                        <w:i/>
                        <w:sz w:val="16"/>
                        <w:szCs w:val="16"/>
                        <w:lang w:val="en-IN"/>
                      </w:rPr>
                    </w:pPr>
                    <w:r w:rsidRPr="00477945">
                      <w:rPr>
                        <w:i/>
                        <w:sz w:val="16"/>
                        <w:szCs w:val="16"/>
                        <w:lang w:val="en-IN"/>
                      </w:rPr>
                      <w:t>Retrieval Number: 100.1/</w:t>
                    </w:r>
                    <w:proofErr w:type="spellStart"/>
                    <w:r w:rsidR="000745EF">
                      <w:rPr>
                        <w:i/>
                        <w:sz w:val="16"/>
                        <w:szCs w:val="16"/>
                        <w:lang w:val="en-IN"/>
                      </w:rPr>
                      <w:t>ijef</w:t>
                    </w:r>
                    <w:proofErr w:type="spellEnd"/>
                    <w:r w:rsidRPr="00477945">
                      <w:rPr>
                        <w:i/>
                        <w:sz w:val="16"/>
                        <w:szCs w:val="16"/>
                        <w:lang w:val="en-IN"/>
                      </w:rPr>
                      <w:t>.</w:t>
                    </w:r>
                  </w:p>
                  <w:p w14:paraId="24A77CA8" w14:textId="77777777" w:rsidR="000745EF" w:rsidRDefault="000745EF" w:rsidP="000745EF">
                    <w:pPr>
                      <w:rPr>
                        <w:i/>
                        <w:sz w:val="16"/>
                        <w:szCs w:val="16"/>
                      </w:rPr>
                    </w:pPr>
                    <w:r>
                      <w:rPr>
                        <w:i/>
                        <w:sz w:val="16"/>
                        <w:szCs w:val="16"/>
                      </w:rPr>
                      <w:t xml:space="preserve">DOI: </w:t>
                    </w:r>
                    <w:hyperlink r:id="rId4" w:history="1">
                      <w:r w:rsidRPr="00CF3833">
                        <w:rPr>
                          <w:rStyle w:val="Hyperlink"/>
                          <w:i/>
                          <w:sz w:val="16"/>
                          <w:szCs w:val="16"/>
                        </w:rPr>
                        <w:t>10.54105/</w:t>
                      </w:r>
                      <w:proofErr w:type="spellStart"/>
                      <w:r w:rsidRPr="00CF3833">
                        <w:rPr>
                          <w:rStyle w:val="Hyperlink"/>
                          <w:i/>
                          <w:sz w:val="16"/>
                          <w:szCs w:val="16"/>
                        </w:rPr>
                        <w:t>ijef</w:t>
                      </w:r>
                      <w:proofErr w:type="spellEnd"/>
                    </w:hyperlink>
                  </w:p>
                  <w:p w14:paraId="48660F59" w14:textId="77777777" w:rsidR="000745EF" w:rsidRPr="002910E4" w:rsidRDefault="000745EF" w:rsidP="000745EF">
                    <w:pPr>
                      <w:rPr>
                        <w:sz w:val="16"/>
                        <w:szCs w:val="16"/>
                      </w:rPr>
                    </w:pPr>
                    <w:r w:rsidRPr="002910E4">
                      <w:rPr>
                        <w:i/>
                        <w:sz w:val="16"/>
                        <w:szCs w:val="16"/>
                      </w:rPr>
                      <w:t xml:space="preserve">Journal Website: </w:t>
                    </w:r>
                    <w:hyperlink r:id="rId5" w:history="1">
                      <w:r w:rsidRPr="00CF3833">
                        <w:rPr>
                          <w:rStyle w:val="Hyperlink"/>
                          <w:i/>
                          <w:iCs/>
                          <w:sz w:val="16"/>
                          <w:szCs w:val="16"/>
                        </w:rPr>
                        <w:t>www.ijef.latticescipub.com</w:t>
                      </w:r>
                    </w:hyperlink>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29B8" w14:textId="77777777" w:rsidR="00E0577C" w:rsidRDefault="00E0577C"/>
  </w:footnote>
  <w:footnote w:type="continuationSeparator" w:id="0">
    <w:p w14:paraId="0B606E1C" w14:textId="77777777" w:rsidR="00E0577C" w:rsidRDefault="00E0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72166897" w:rsidR="00627508" w:rsidRDefault="00627508" w:rsidP="00C51965">
    <w:pPr>
      <w:pStyle w:val="Header"/>
      <w:jc w:val="center"/>
      <w:rPr>
        <w:b/>
      </w:rPr>
    </w:pPr>
  </w:p>
  <w:p w14:paraId="3CF1B040" w14:textId="44E93370"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041D" w14:textId="1EE5C7EA" w:rsidR="00F756C0" w:rsidRPr="00A5066F" w:rsidRDefault="00EF0DB3" w:rsidP="00691B10">
    <w:pPr>
      <w:ind w:right="45"/>
      <w:jc w:val="right"/>
      <w:rPr>
        <w:b/>
        <w:bCs/>
      </w:rPr>
    </w:pPr>
    <w:r>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5EF" w:rsidRPr="000745EF">
      <w:rPr>
        <w:b/>
        <w:bCs/>
        <w:noProof/>
      </w:rPr>
      <w:t>Indian Journal of Economics and Finance (IJEF)</w:t>
    </w:r>
  </w:p>
  <w:p w14:paraId="1A02C805" w14:textId="505DE981" w:rsidR="00627508" w:rsidRPr="00A5066F" w:rsidRDefault="00F756C0" w:rsidP="00691B10">
    <w:pPr>
      <w:ind w:right="45"/>
      <w:jc w:val="right"/>
      <w:rPr>
        <w:b/>
        <w:bCs/>
      </w:rPr>
    </w:pPr>
    <w:r w:rsidRPr="00A5066F">
      <w:rPr>
        <w:b/>
        <w:bCs/>
      </w:rPr>
      <w:t xml:space="preserve">ISSN: </w:t>
    </w:r>
    <w:r w:rsidR="000745EF" w:rsidRPr="000745EF">
      <w:rPr>
        <w:b/>
        <w:bCs/>
      </w:rPr>
      <w:t xml:space="preserve">2582-9378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745EF"/>
    <w:rsid w:val="000834FD"/>
    <w:rsid w:val="00084B8D"/>
    <w:rsid w:val="0009450F"/>
    <w:rsid w:val="000A3CB4"/>
    <w:rsid w:val="000A45C7"/>
    <w:rsid w:val="000B3D86"/>
    <w:rsid w:val="000C1910"/>
    <w:rsid w:val="000C1D88"/>
    <w:rsid w:val="000C5526"/>
    <w:rsid w:val="000D24BA"/>
    <w:rsid w:val="000D3518"/>
    <w:rsid w:val="000E1255"/>
    <w:rsid w:val="000E56E7"/>
    <w:rsid w:val="000E5E41"/>
    <w:rsid w:val="0010501F"/>
    <w:rsid w:val="00106077"/>
    <w:rsid w:val="00107DD0"/>
    <w:rsid w:val="00120134"/>
    <w:rsid w:val="00124194"/>
    <w:rsid w:val="001375B6"/>
    <w:rsid w:val="0015012A"/>
    <w:rsid w:val="00154707"/>
    <w:rsid w:val="00156201"/>
    <w:rsid w:val="00183BC8"/>
    <w:rsid w:val="001A7F79"/>
    <w:rsid w:val="001B11E8"/>
    <w:rsid w:val="001C4BF6"/>
    <w:rsid w:val="001C5E06"/>
    <w:rsid w:val="001D3317"/>
    <w:rsid w:val="001F467A"/>
    <w:rsid w:val="00205AFD"/>
    <w:rsid w:val="002123BA"/>
    <w:rsid w:val="00244602"/>
    <w:rsid w:val="00256BC7"/>
    <w:rsid w:val="00274788"/>
    <w:rsid w:val="002A23A6"/>
    <w:rsid w:val="002A57EC"/>
    <w:rsid w:val="002B6F01"/>
    <w:rsid w:val="002D4C67"/>
    <w:rsid w:val="002E45C4"/>
    <w:rsid w:val="002E5E5D"/>
    <w:rsid w:val="002E69EF"/>
    <w:rsid w:val="002F2221"/>
    <w:rsid w:val="0031718C"/>
    <w:rsid w:val="0032635E"/>
    <w:rsid w:val="0033059A"/>
    <w:rsid w:val="00336E43"/>
    <w:rsid w:val="00343F63"/>
    <w:rsid w:val="003546DC"/>
    <w:rsid w:val="00357C0D"/>
    <w:rsid w:val="00364021"/>
    <w:rsid w:val="003812EB"/>
    <w:rsid w:val="003874B7"/>
    <w:rsid w:val="00387F4C"/>
    <w:rsid w:val="003963CB"/>
    <w:rsid w:val="003A4286"/>
    <w:rsid w:val="003C3A0D"/>
    <w:rsid w:val="003F5302"/>
    <w:rsid w:val="003F7B99"/>
    <w:rsid w:val="003F7F45"/>
    <w:rsid w:val="004148F3"/>
    <w:rsid w:val="004257EB"/>
    <w:rsid w:val="00443C9A"/>
    <w:rsid w:val="0045785E"/>
    <w:rsid w:val="00477945"/>
    <w:rsid w:val="00480500"/>
    <w:rsid w:val="00485A1C"/>
    <w:rsid w:val="00493677"/>
    <w:rsid w:val="00495C57"/>
    <w:rsid w:val="004A6849"/>
    <w:rsid w:val="004C615F"/>
    <w:rsid w:val="004C6561"/>
    <w:rsid w:val="004D38CA"/>
    <w:rsid w:val="004E0F98"/>
    <w:rsid w:val="004E7057"/>
    <w:rsid w:val="004F4E7F"/>
    <w:rsid w:val="00503EA2"/>
    <w:rsid w:val="005075BF"/>
    <w:rsid w:val="00532B91"/>
    <w:rsid w:val="00533E79"/>
    <w:rsid w:val="00535AAA"/>
    <w:rsid w:val="00563A32"/>
    <w:rsid w:val="00565A18"/>
    <w:rsid w:val="005907E0"/>
    <w:rsid w:val="00590B48"/>
    <w:rsid w:val="005D0C16"/>
    <w:rsid w:val="005D57BF"/>
    <w:rsid w:val="005D7270"/>
    <w:rsid w:val="005E76D8"/>
    <w:rsid w:val="005F2365"/>
    <w:rsid w:val="005F6879"/>
    <w:rsid w:val="005F724B"/>
    <w:rsid w:val="006071B1"/>
    <w:rsid w:val="00626C6E"/>
    <w:rsid w:val="00627508"/>
    <w:rsid w:val="00645037"/>
    <w:rsid w:val="0065458A"/>
    <w:rsid w:val="0065530F"/>
    <w:rsid w:val="00662F47"/>
    <w:rsid w:val="006631A8"/>
    <w:rsid w:val="00663DE9"/>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45508"/>
    <w:rsid w:val="007833CD"/>
    <w:rsid w:val="00792A02"/>
    <w:rsid w:val="00795DF4"/>
    <w:rsid w:val="007A113F"/>
    <w:rsid w:val="007A503D"/>
    <w:rsid w:val="007A61E2"/>
    <w:rsid w:val="007B77F2"/>
    <w:rsid w:val="007C5EB3"/>
    <w:rsid w:val="007E65F8"/>
    <w:rsid w:val="007E79CB"/>
    <w:rsid w:val="007F4B8D"/>
    <w:rsid w:val="007F713C"/>
    <w:rsid w:val="00802AE6"/>
    <w:rsid w:val="00807DDA"/>
    <w:rsid w:val="0081284F"/>
    <w:rsid w:val="0085181A"/>
    <w:rsid w:val="00852AF6"/>
    <w:rsid w:val="00856441"/>
    <w:rsid w:val="0087023B"/>
    <w:rsid w:val="00875552"/>
    <w:rsid w:val="0088152C"/>
    <w:rsid w:val="008B3221"/>
    <w:rsid w:val="008B48D1"/>
    <w:rsid w:val="008B5C36"/>
    <w:rsid w:val="008C389F"/>
    <w:rsid w:val="008C4A22"/>
    <w:rsid w:val="008C7713"/>
    <w:rsid w:val="008D3543"/>
    <w:rsid w:val="008E326E"/>
    <w:rsid w:val="008F158D"/>
    <w:rsid w:val="008F2610"/>
    <w:rsid w:val="008F72CE"/>
    <w:rsid w:val="00913C8D"/>
    <w:rsid w:val="00914D45"/>
    <w:rsid w:val="00923287"/>
    <w:rsid w:val="009426C1"/>
    <w:rsid w:val="00950DCA"/>
    <w:rsid w:val="00953DF7"/>
    <w:rsid w:val="009557B3"/>
    <w:rsid w:val="00960623"/>
    <w:rsid w:val="00960ABD"/>
    <w:rsid w:val="00971B16"/>
    <w:rsid w:val="009A2D0A"/>
    <w:rsid w:val="009A6DD6"/>
    <w:rsid w:val="009B0F5C"/>
    <w:rsid w:val="009B2262"/>
    <w:rsid w:val="009D6E5A"/>
    <w:rsid w:val="009E2DCB"/>
    <w:rsid w:val="00A22E7D"/>
    <w:rsid w:val="00A26B4B"/>
    <w:rsid w:val="00A31929"/>
    <w:rsid w:val="00A5066F"/>
    <w:rsid w:val="00A55B18"/>
    <w:rsid w:val="00A67DE1"/>
    <w:rsid w:val="00A71CC3"/>
    <w:rsid w:val="00A80477"/>
    <w:rsid w:val="00A80AA8"/>
    <w:rsid w:val="00A936EE"/>
    <w:rsid w:val="00AA4640"/>
    <w:rsid w:val="00AB3988"/>
    <w:rsid w:val="00AB6180"/>
    <w:rsid w:val="00AC7AD8"/>
    <w:rsid w:val="00AD1B97"/>
    <w:rsid w:val="00AF76D2"/>
    <w:rsid w:val="00B23070"/>
    <w:rsid w:val="00B26AB8"/>
    <w:rsid w:val="00B44618"/>
    <w:rsid w:val="00B4486D"/>
    <w:rsid w:val="00B517F5"/>
    <w:rsid w:val="00B60082"/>
    <w:rsid w:val="00B63EE8"/>
    <w:rsid w:val="00B67E5E"/>
    <w:rsid w:val="00B724BE"/>
    <w:rsid w:val="00B9673C"/>
    <w:rsid w:val="00BA5AC9"/>
    <w:rsid w:val="00BB11C9"/>
    <w:rsid w:val="00BB54DC"/>
    <w:rsid w:val="00BD095B"/>
    <w:rsid w:val="00BE2DA1"/>
    <w:rsid w:val="00BF04F7"/>
    <w:rsid w:val="00BF52A2"/>
    <w:rsid w:val="00C10412"/>
    <w:rsid w:val="00C14576"/>
    <w:rsid w:val="00C2380A"/>
    <w:rsid w:val="00C51965"/>
    <w:rsid w:val="00C571A2"/>
    <w:rsid w:val="00C61513"/>
    <w:rsid w:val="00C64A13"/>
    <w:rsid w:val="00C74B57"/>
    <w:rsid w:val="00C928E7"/>
    <w:rsid w:val="00C963B4"/>
    <w:rsid w:val="00CA2017"/>
    <w:rsid w:val="00CC1A39"/>
    <w:rsid w:val="00CC3CCF"/>
    <w:rsid w:val="00CE2F6A"/>
    <w:rsid w:val="00CE5A45"/>
    <w:rsid w:val="00D10D7D"/>
    <w:rsid w:val="00D26D4A"/>
    <w:rsid w:val="00D26D80"/>
    <w:rsid w:val="00D35953"/>
    <w:rsid w:val="00D60604"/>
    <w:rsid w:val="00D7211D"/>
    <w:rsid w:val="00D8791E"/>
    <w:rsid w:val="00D9137F"/>
    <w:rsid w:val="00DB0476"/>
    <w:rsid w:val="00DC1641"/>
    <w:rsid w:val="00DC37D2"/>
    <w:rsid w:val="00DD0A58"/>
    <w:rsid w:val="00DD16BB"/>
    <w:rsid w:val="00DE532B"/>
    <w:rsid w:val="00E04832"/>
    <w:rsid w:val="00E0577C"/>
    <w:rsid w:val="00E20D24"/>
    <w:rsid w:val="00E5267F"/>
    <w:rsid w:val="00E55010"/>
    <w:rsid w:val="00E5507B"/>
    <w:rsid w:val="00E63757"/>
    <w:rsid w:val="00E640B3"/>
    <w:rsid w:val="00E9006E"/>
    <w:rsid w:val="00E925BB"/>
    <w:rsid w:val="00EA3CA0"/>
    <w:rsid w:val="00EB092C"/>
    <w:rsid w:val="00ED1CC0"/>
    <w:rsid w:val="00EE0064"/>
    <w:rsid w:val="00EE173B"/>
    <w:rsid w:val="00EE771C"/>
    <w:rsid w:val="00EF0DB3"/>
    <w:rsid w:val="00F06342"/>
    <w:rsid w:val="00F070A6"/>
    <w:rsid w:val="00F26656"/>
    <w:rsid w:val="00F30C18"/>
    <w:rsid w:val="00F3194E"/>
    <w:rsid w:val="00F3671E"/>
    <w:rsid w:val="00F42F8B"/>
    <w:rsid w:val="00F46DA7"/>
    <w:rsid w:val="00F677C1"/>
    <w:rsid w:val="00F756C0"/>
    <w:rsid w:val="00F84068"/>
    <w:rsid w:val="00FC3E59"/>
    <w:rsid w:val="00FD4F39"/>
    <w:rsid w:val="00FD5C46"/>
    <w:rsid w:val="00FD6581"/>
    <w:rsid w:val="00FD6C89"/>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ef.latticescipub.com" TargetMode="External"/><Relationship Id="rId2" Type="http://schemas.openxmlformats.org/officeDocument/2006/relationships/hyperlink" Target="https://doi.org/10.54105/ijef" TargetMode="External"/><Relationship Id="rId1" Type="http://schemas.openxmlformats.org/officeDocument/2006/relationships/image" Target="media/image3.png"/><Relationship Id="rId5" Type="http://schemas.openxmlformats.org/officeDocument/2006/relationships/hyperlink" Target="http://www.ijef.latticescipub.com" TargetMode="External"/><Relationship Id="rId4" Type="http://schemas.openxmlformats.org/officeDocument/2006/relationships/hyperlink" Target="https://doi.org/10.54105/ije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ef.latticescipub.com" TargetMode="External"/><Relationship Id="rId2" Type="http://schemas.openxmlformats.org/officeDocument/2006/relationships/hyperlink" Target="https://doi.org/10.54105/ijef" TargetMode="External"/><Relationship Id="rId1" Type="http://schemas.openxmlformats.org/officeDocument/2006/relationships/image" Target="media/image3.png"/><Relationship Id="rId5" Type="http://schemas.openxmlformats.org/officeDocument/2006/relationships/hyperlink" Target="http://www.ijef.latticescipub.com" TargetMode="External"/><Relationship Id="rId4" Type="http://schemas.openxmlformats.org/officeDocument/2006/relationships/hyperlink" Target="https://doi.org/10.54105/ije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Indian Journal of Economics and Finance (IJEF)</vt:lpstr>
    </vt:vector>
  </TitlesOfParts>
  <Manager>Indian Journal of Economics and Finance (IJEF)</Manager>
  <Company>Lattice Science Publication (LSP)</Company>
  <LinksUpToDate>false</LinksUpToDate>
  <CharactersWithSpaces>21485</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Economics and Finance (IJEF)</dc:title>
  <dc:subject>Economics and Finance</dc:subject>
  <dc:creator>IJEF</dc:creator>
  <cp:keywords>www.ijef.latticescipub.com</cp:keywords>
  <cp:lastModifiedBy>Prof. Dr. Shiv Kumar</cp:lastModifiedBy>
  <cp:revision>90</cp:revision>
  <cp:lastPrinted>2026-07-17T10:30:00Z</cp:lastPrinted>
  <dcterms:created xsi:type="dcterms:W3CDTF">2026-07-17T04:49:00Z</dcterms:created>
  <dcterms:modified xsi:type="dcterms:W3CDTF">2026-07-18T07:16:00Z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